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5234A0CE"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C125B0">
        <w:rPr>
          <w:rFonts w:ascii="Arial" w:hAnsi="Arial" w:cs="Arial"/>
          <w:b/>
          <w:sz w:val="24"/>
          <w:szCs w:val="24"/>
        </w:rPr>
        <w:t>9</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B2CFB">
        <w:rPr>
          <w:rFonts w:ascii="Arial" w:hAnsi="Arial" w:cs="Arial"/>
          <w:b/>
          <w:sz w:val="24"/>
          <w:szCs w:val="24"/>
        </w:rPr>
        <w:t>3</w:t>
      </w:r>
      <w:r w:rsidR="005C7C42">
        <w:rPr>
          <w:rFonts w:ascii="Arial" w:hAnsi="Arial" w:cs="Arial"/>
          <w:b/>
          <w:sz w:val="24"/>
          <w:szCs w:val="24"/>
        </w:rPr>
        <w:t>2123</w:t>
      </w:r>
    </w:p>
    <w:p w14:paraId="12C37403" w14:textId="62F57639" w:rsidR="00C125B0" w:rsidRDefault="00C125B0" w:rsidP="00C125B0">
      <w:pPr>
        <w:tabs>
          <w:tab w:val="left" w:pos="567"/>
        </w:tabs>
        <w:rPr>
          <w:rFonts w:ascii="Arial" w:hAnsi="Arial" w:cs="Arial"/>
          <w:b/>
          <w:sz w:val="24"/>
          <w:szCs w:val="24"/>
        </w:rPr>
      </w:pPr>
      <w:r>
        <w:rPr>
          <w:rFonts w:ascii="Arial" w:hAnsi="Arial" w:cs="Arial"/>
          <w:b/>
          <w:sz w:val="24"/>
          <w:szCs w:val="24"/>
        </w:rPr>
        <w:t xml:space="preserve">Incheon, </w:t>
      </w:r>
      <w:r w:rsidR="00753689">
        <w:rPr>
          <w:rFonts w:ascii="Arial" w:hAnsi="Arial" w:cs="Arial"/>
          <w:b/>
          <w:sz w:val="24"/>
          <w:szCs w:val="24"/>
        </w:rPr>
        <w:t xml:space="preserve">South </w:t>
      </w:r>
      <w:r>
        <w:rPr>
          <w:rFonts w:ascii="Arial" w:hAnsi="Arial" w:cs="Arial"/>
          <w:b/>
          <w:sz w:val="24"/>
          <w:szCs w:val="24"/>
        </w:rPr>
        <w:t>Korea</w:t>
      </w:r>
      <w:r w:rsidRPr="00287ED7">
        <w:rPr>
          <w:rFonts w:ascii="Arial" w:hAnsi="Arial" w:cs="Arial"/>
          <w:b/>
          <w:sz w:val="24"/>
          <w:szCs w:val="24"/>
        </w:rPr>
        <w:t xml:space="preserve">, </w:t>
      </w:r>
      <w:r>
        <w:rPr>
          <w:rFonts w:ascii="Arial" w:hAnsi="Arial" w:cs="Arial"/>
          <w:b/>
          <w:sz w:val="24"/>
          <w:szCs w:val="24"/>
        </w:rPr>
        <w:t>22</w:t>
      </w:r>
      <w:r w:rsidRPr="006A47F0">
        <w:rPr>
          <w:rFonts w:ascii="Arial" w:hAnsi="Arial" w:cs="Arial"/>
          <w:b/>
          <w:sz w:val="24"/>
          <w:szCs w:val="24"/>
        </w:rPr>
        <w:t xml:space="preserve"> </w:t>
      </w:r>
      <w:r>
        <w:rPr>
          <w:rFonts w:ascii="Arial" w:hAnsi="Arial" w:cs="Arial"/>
          <w:b/>
          <w:sz w:val="24"/>
          <w:szCs w:val="24"/>
        </w:rPr>
        <w:t>–</w:t>
      </w:r>
      <w:r w:rsidRPr="006A47F0">
        <w:rPr>
          <w:rFonts w:ascii="Arial" w:hAnsi="Arial" w:cs="Arial"/>
          <w:b/>
          <w:sz w:val="24"/>
          <w:szCs w:val="24"/>
        </w:rPr>
        <w:t xml:space="preserve"> </w:t>
      </w:r>
      <w:r>
        <w:rPr>
          <w:rFonts w:ascii="Arial" w:hAnsi="Arial" w:cs="Arial"/>
          <w:b/>
          <w:sz w:val="24"/>
          <w:szCs w:val="24"/>
        </w:rPr>
        <w:t>26</w:t>
      </w:r>
      <w:r w:rsidRPr="006A47F0">
        <w:rPr>
          <w:rFonts w:ascii="Arial" w:hAnsi="Arial" w:cs="Arial"/>
          <w:b/>
          <w:sz w:val="24"/>
          <w:szCs w:val="24"/>
        </w:rPr>
        <w:t xml:space="preserve"> </w:t>
      </w:r>
      <w:r>
        <w:rPr>
          <w:rFonts w:ascii="Arial" w:hAnsi="Arial" w:cs="Arial"/>
          <w:b/>
          <w:sz w:val="24"/>
          <w:szCs w:val="24"/>
        </w:rPr>
        <w:t>May</w:t>
      </w:r>
      <w:r w:rsidRPr="006A47F0">
        <w:rPr>
          <w:rFonts w:ascii="Arial" w:hAnsi="Arial" w:cs="Arial"/>
          <w:b/>
          <w:sz w:val="24"/>
          <w:szCs w:val="24"/>
        </w:rPr>
        <w:t xml:space="preserve"> 202</w:t>
      </w:r>
      <w:r>
        <w:rPr>
          <w:rFonts w:ascii="Arial" w:hAnsi="Arial" w:cs="Arial"/>
          <w:b/>
          <w:sz w:val="24"/>
          <w:szCs w:val="24"/>
        </w:rPr>
        <w:t>3</w:t>
      </w:r>
    </w:p>
    <w:p w14:paraId="4675543D" w14:textId="08AA1984"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100</w:t>
      </w:r>
      <w:r>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Pr>
          <w:rFonts w:ascii="Arial" w:hAnsi="Arial" w:cs="Arial"/>
          <w:b/>
          <w:color w:val="A6A6A6" w:themeColor="background1" w:themeShade="A6"/>
          <w:sz w:val="24"/>
          <w:szCs w:val="24"/>
        </w:rPr>
        <w:t>3zzzz</w:t>
      </w:r>
    </w:p>
    <w:p w14:paraId="53B280AA" w14:textId="088BB960" w:rsidR="00C125B0" w:rsidRPr="004800F3" w:rsidRDefault="00C125B0" w:rsidP="00C125B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rPr>
        <w:t>Taipei, Taiwan, June</w:t>
      </w:r>
      <w:r w:rsidRPr="007246D5">
        <w:rPr>
          <w:rFonts w:ascii="Arial" w:hAnsi="Arial" w:cs="Arial"/>
          <w:b/>
          <w:color w:val="A6A6A6" w:themeColor="background1" w:themeShade="A6"/>
          <w:sz w:val="24"/>
          <w:szCs w:val="24"/>
        </w:rPr>
        <w:t xml:space="preserve"> </w:t>
      </w:r>
      <w:r>
        <w:rPr>
          <w:rFonts w:ascii="Arial" w:hAnsi="Arial" w:cs="Arial"/>
          <w:b/>
          <w:color w:val="A6A6A6" w:themeColor="background1" w:themeShade="A6"/>
          <w:sz w:val="24"/>
          <w:szCs w:val="24"/>
        </w:rPr>
        <w:t>12</w:t>
      </w:r>
      <w:r w:rsidRPr="007246D5">
        <w:rPr>
          <w:rFonts w:ascii="Arial" w:hAnsi="Arial" w:cs="Arial"/>
          <w:b/>
          <w:color w:val="A6A6A6" w:themeColor="background1" w:themeShade="A6"/>
          <w:sz w:val="24"/>
          <w:szCs w:val="24"/>
        </w:rPr>
        <w:t xml:space="preserve"> - </w:t>
      </w:r>
      <w:r>
        <w:rPr>
          <w:rFonts w:ascii="Arial" w:hAnsi="Arial" w:cs="Arial"/>
          <w:b/>
          <w:color w:val="A6A6A6" w:themeColor="background1" w:themeShade="A6"/>
          <w:sz w:val="24"/>
          <w:szCs w:val="24"/>
        </w:rPr>
        <w:t>14</w:t>
      </w:r>
      <w:r w:rsidRPr="007246D5">
        <w:rPr>
          <w:rFonts w:ascii="Arial" w:hAnsi="Arial" w:cs="Arial"/>
          <w:b/>
          <w:color w:val="A6A6A6" w:themeColor="background1" w:themeShade="A6"/>
          <w:sz w:val="24"/>
          <w:szCs w:val="24"/>
        </w:rPr>
        <w:t>, 202</w:t>
      </w:r>
      <w:r>
        <w:rPr>
          <w:rFonts w:ascii="Arial" w:hAnsi="Arial" w:cs="Arial"/>
          <w:b/>
          <w:color w:val="A6A6A6" w:themeColor="background1" w:themeShade="A6"/>
          <w:sz w:val="24"/>
          <w:szCs w:val="24"/>
        </w:rPr>
        <w:t xml:space="preserve">3 </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000000"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84B90E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sidRPr="00557534">
              <w:rPr>
                <w:rFonts w:ascii="Arial" w:hAnsi="Arial" w:cs="Arial"/>
              </w:rPr>
              <w:t>Dec</w:t>
            </w:r>
            <w:r w:rsidRPr="00557534">
              <w:rPr>
                <w:rFonts w:ascii="Arial" w:hAnsi="Arial" w:cs="Arial"/>
                <w:lang w:eastAsia="ja-JP"/>
              </w:rPr>
              <w:t xml:space="preserve"> 20</w:t>
            </w:r>
            <w:r w:rsidR="001A1326" w:rsidRPr="00557534">
              <w:rPr>
                <w:rFonts w:ascii="Arial" w:hAnsi="Arial" w:cs="Arial"/>
                <w:lang w:eastAsia="ja-JP"/>
              </w:rPr>
              <w:t>2</w:t>
            </w:r>
            <w:r w:rsidR="00FA138D" w:rsidRPr="00557534">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3A33F87" w:rsidR="00B07BFE" w:rsidRPr="006A7BCB" w:rsidRDefault="00AA6E45" w:rsidP="002306E3">
            <w:pPr>
              <w:tabs>
                <w:tab w:val="left" w:pos="567"/>
              </w:tabs>
              <w:spacing w:after="0"/>
              <w:rPr>
                <w:rFonts w:ascii="Arial" w:hAnsi="Arial" w:cs="Arial"/>
                <w:highlight w:val="yellow"/>
                <w:lang w:eastAsia="ja-JP"/>
              </w:rPr>
            </w:pPr>
            <w:r w:rsidRPr="00AA6E45">
              <w:rPr>
                <w:rFonts w:ascii="Arial" w:hAnsi="Arial" w:cs="Arial"/>
                <w:color w:val="00B050"/>
                <w:lang w:eastAsia="ja-JP"/>
              </w:rPr>
              <w:t>23</w:t>
            </w:r>
            <w:r w:rsidR="00B07BFE" w:rsidRPr="00AA6E45">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4192A6E4" w:rsidR="008601F0" w:rsidRPr="00621BE6" w:rsidRDefault="008601F0" w:rsidP="008601F0">
      <w:pPr>
        <w:pStyle w:val="Heading4"/>
      </w:pPr>
      <w:r w:rsidRPr="00621BE6">
        <w:rPr>
          <w:rFonts w:hint="eastAsia"/>
        </w:rPr>
        <w:t>R</w:t>
      </w:r>
      <w:r w:rsidRPr="00621BE6">
        <w:t>AN5#9</w:t>
      </w:r>
      <w:r w:rsidR="00C125B0">
        <w:t>9</w:t>
      </w:r>
      <w:r w:rsidRPr="00621BE6">
        <w:t>:</w:t>
      </w:r>
    </w:p>
    <w:p w14:paraId="6E3B2A8A" w14:textId="6F9271AD"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C125B0">
        <w:rPr>
          <w:rFonts w:ascii="Arial" w:hAnsi="Arial" w:cs="Arial"/>
        </w:rPr>
        <w:t>31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15BF375C" w:rsidR="00586273" w:rsidRPr="00272CBC" w:rsidRDefault="00272CBC" w:rsidP="00586273">
      <w:pPr>
        <w:tabs>
          <w:tab w:val="left" w:pos="567"/>
        </w:tabs>
        <w:snapToGrid w:val="0"/>
        <w:spacing w:after="0"/>
        <w:rPr>
          <w:rFonts w:ascii="Arial" w:hAnsi="Arial" w:cs="Arial"/>
        </w:rPr>
      </w:pPr>
      <w:r w:rsidRPr="0036523E">
        <w:rPr>
          <w:rFonts w:ascii="Arial" w:hAnsi="Arial" w:cs="Arial"/>
        </w:rPr>
        <w:t>8</w:t>
      </w:r>
      <w:r w:rsidR="00586273" w:rsidRPr="0036523E">
        <w:rPr>
          <w:rFonts w:ascii="Arial" w:hAnsi="Arial" w:cs="Arial"/>
        </w:rPr>
        <w:t xml:space="preserve"> CRs were agreed in [</w:t>
      </w:r>
      <w:r w:rsidR="00C125B0" w:rsidRPr="0036523E">
        <w:rPr>
          <w:rFonts w:ascii="Arial" w:hAnsi="Arial" w:cs="Arial"/>
        </w:rPr>
        <w:t>3</w:t>
      </w:r>
      <w:r w:rsidR="00DC7455" w:rsidRPr="0036523E">
        <w:rPr>
          <w:rFonts w:ascii="Arial" w:hAnsi="Arial" w:cs="Arial"/>
        </w:rPr>
        <w:t>3</w:t>
      </w:r>
      <w:r w:rsidR="00586273" w:rsidRPr="0036523E">
        <w:rPr>
          <w:rFonts w:ascii="Arial" w:hAnsi="Arial" w:cs="Arial"/>
        </w:rPr>
        <w:t>]</w:t>
      </w:r>
      <w:r w:rsidR="0083113B" w:rsidRPr="0036523E">
        <w:rPr>
          <w:rFonts w:ascii="Arial" w:hAnsi="Arial" w:cs="Arial"/>
        </w:rPr>
        <w:t>…</w:t>
      </w:r>
      <w:r w:rsidR="00586273" w:rsidRPr="0036523E">
        <w:rPr>
          <w:rFonts w:ascii="Arial" w:hAnsi="Arial" w:cs="Arial"/>
        </w:rPr>
        <w:t>[</w:t>
      </w:r>
      <w:r w:rsidR="00E501A9" w:rsidRPr="0036523E">
        <w:rPr>
          <w:rFonts w:ascii="Arial" w:hAnsi="Arial" w:cs="Arial"/>
        </w:rPr>
        <w:t>46</w:t>
      </w:r>
      <w:r w:rsidR="00586273" w:rsidRPr="0036523E">
        <w:rPr>
          <w:rFonts w:ascii="Arial" w:hAnsi="Arial" w:cs="Arial"/>
        </w:rPr>
        <w:t>].</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318A06B6"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is </w:t>
      </w:r>
      <w:r w:rsidR="00AA6E45" w:rsidRPr="00AA6E45">
        <w:rPr>
          <w:rFonts w:ascii="Arial" w:hAnsi="Arial" w:cs="Arial"/>
        </w:rPr>
        <w:t>23</w:t>
      </w:r>
      <w:r w:rsidRPr="00AA6E45">
        <w:rPr>
          <w:rFonts w:ascii="Arial" w:hAnsi="Arial" w:cs="Arial"/>
        </w:rPr>
        <w:t>% (+</w:t>
      </w:r>
      <w:r w:rsidR="00AA6E45" w:rsidRPr="00AA6E45">
        <w:rPr>
          <w:rFonts w:ascii="Arial" w:hAnsi="Arial" w:cs="Arial"/>
        </w:rPr>
        <w:t>9</w:t>
      </w:r>
      <w:r w:rsidRPr="00AA6E45">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38AF8720"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p w14:paraId="40DF9CAF" w14:textId="5D8AB90B" w:rsidR="00C125B0" w:rsidRDefault="00C125B0" w:rsidP="00C125B0">
      <w:pPr>
        <w:pStyle w:val="a1"/>
        <w:snapToGrid w:val="0"/>
        <w:ind w:leftChars="0"/>
        <w:jc w:val="left"/>
        <w:rPr>
          <w:rFonts w:ascii="Arial" w:eastAsia="Yu Mincho" w:hAnsi="Arial" w:cs="Arial"/>
          <w:sz w:val="20"/>
          <w:szCs w:val="20"/>
        </w:rPr>
      </w:pPr>
    </w:p>
    <w:p w14:paraId="7BCAF064" w14:textId="045A765D" w:rsidR="00C125B0" w:rsidRPr="00F259A3" w:rsidRDefault="00C125B0" w:rsidP="00C125B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9</w:t>
      </w:r>
    </w:p>
    <w:p w14:paraId="33752770" w14:textId="25360A48" w:rsidR="00C125B0" w:rsidRPr="00DC7455" w:rsidRDefault="00C125B0" w:rsidP="00C125B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DC7455" w:rsidRPr="00DC7455">
        <w:rPr>
          <w:rFonts w:ascii="Arial" w:eastAsia="Yu Mincho" w:hAnsi="Arial" w:cs="Arial"/>
          <w:sz w:val="20"/>
          <w:szCs w:val="20"/>
        </w:rPr>
        <w:t>2122</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3076B7F3" w14:textId="5073E759" w:rsidR="00C125B0" w:rsidRDefault="00C125B0" w:rsidP="00C125B0">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sidR="00DC7455" w:rsidRPr="00DC7455">
        <w:rPr>
          <w:rFonts w:ascii="Arial" w:eastAsia="Yu Mincho" w:hAnsi="Arial" w:cs="Arial"/>
          <w:sz w:val="20"/>
          <w:szCs w:val="20"/>
        </w:rPr>
        <w:t>2123</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4132819B" w14:textId="50A0FBB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R5-232126</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49A2EA67" w14:textId="3584668E"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R5-232127</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0A075C1F" w14:textId="6A8DD52A"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765B78D" w14:textId="0C4CA769"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R5-232129</w:t>
      </w:r>
      <w:r w:rsidRPr="00533F2E">
        <w:rPr>
          <w:rFonts w:ascii="Arial" w:eastAsia="Yu Mincho" w:hAnsi="Arial" w:cs="Arial"/>
          <w:sz w:val="20"/>
          <w:szCs w:val="20"/>
        </w:rPr>
        <w:tab/>
        <w:t>Applicability statement for SCell Activati</w:t>
      </w:r>
      <w:r>
        <w:rPr>
          <w:rFonts w:ascii="Arial" w:eastAsia="Yu Mincho" w:hAnsi="Arial" w:cs="Arial"/>
          <w:sz w:val="20"/>
          <w:szCs w:val="20"/>
        </w:rPr>
        <w:t>on/</w:t>
      </w:r>
      <w:r w:rsidRPr="00533F2E">
        <w:rPr>
          <w:rFonts w:ascii="Arial" w:eastAsia="Yu Mincho" w:hAnsi="Arial" w:cs="Arial"/>
          <w:sz w:val="20"/>
          <w:szCs w:val="20"/>
        </w:rPr>
        <w:t>deact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743F6F17" w14:textId="34CC6E8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R5-233253</w:t>
      </w:r>
      <w:r w:rsidRPr="00533F2E">
        <w:rPr>
          <w:rFonts w:ascii="Arial" w:eastAsia="Yu Mincho" w:hAnsi="Arial" w:cs="Arial"/>
          <w:sz w:val="20"/>
          <w:szCs w:val="20"/>
        </w:rPr>
        <w:tab/>
        <w:t>Applicability updates to FR2 RF tests</w:t>
      </w:r>
      <w:r>
        <w:rPr>
          <w:rFonts w:ascii="Arial" w:eastAsia="Yu Mincho" w:hAnsi="Arial" w:cs="Arial"/>
          <w:sz w:val="20"/>
          <w:szCs w:val="20"/>
        </w:rPr>
        <w:t xml:space="preserve">, </w:t>
      </w:r>
      <w:r w:rsidRPr="00533F2E">
        <w:rPr>
          <w:rFonts w:ascii="Arial" w:eastAsia="Yu Mincho" w:hAnsi="Arial" w:cs="Arial"/>
          <w:sz w:val="20"/>
          <w:szCs w:val="20"/>
        </w:rPr>
        <w:t>Apple</w:t>
      </w:r>
    </w:p>
    <w:p w14:paraId="4095C183" w14:textId="1511B5AB"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R5-233254</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4C2D97AE" w14:textId="0C8DEAF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R5-233255</w:t>
      </w:r>
      <w:r w:rsidRPr="00533F2E">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533F2E">
        <w:rPr>
          <w:rFonts w:ascii="Arial" w:eastAsia="Yu Mincho" w:hAnsi="Arial" w:cs="Arial"/>
          <w:sz w:val="20"/>
          <w:szCs w:val="20"/>
        </w:rPr>
        <w:t>Apple</w:t>
      </w:r>
    </w:p>
    <w:p w14:paraId="0C20C6EE" w14:textId="3547E69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R5-233256</w:t>
      </w:r>
      <w:r w:rsidRPr="00533F2E">
        <w:rPr>
          <w:rFonts w:ascii="Arial" w:eastAsia="Yu Mincho" w:hAnsi="Arial" w:cs="Arial"/>
          <w:sz w:val="20"/>
          <w:szCs w:val="20"/>
        </w:rPr>
        <w:tab/>
        <w:t>TP Analysis for FR2 RF test case involving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97F309B" w14:textId="6F4638E1" w:rsidR="00533F2E" w:rsidRDefault="00533F2E" w:rsidP="00533F2E">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R5-233257</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62FF19A6" w14:textId="08C354B7"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716</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FD5BE7A" w14:textId="7DAE930F" w:rsidR="00E501A9" w:rsidRDefault="00E501A9" w:rsidP="00E501A9">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675</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03F4DFF1" w14:textId="103284EB"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3618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9D5FBA3" w14:textId="4B67CA4E"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3663</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7400EFDE" w14:textId="282CE8DF"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3664</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2DE9C22C" w14:textId="77777777" w:rsidR="00C125B0" w:rsidRDefault="00C125B0" w:rsidP="00C125B0">
      <w:pPr>
        <w:pStyle w:val="a1"/>
        <w:snapToGrid w:val="0"/>
        <w:ind w:leftChars="0"/>
        <w:jc w:val="left"/>
        <w:rPr>
          <w:rFonts w:ascii="Arial" w:eastAsia="Yu Mincho" w:hAnsi="Arial" w:cs="Arial"/>
          <w:sz w:val="20"/>
          <w:szCs w:val="20"/>
        </w:rPr>
      </w:pPr>
    </w:p>
    <w:sectPr w:rsidR="00C125B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7E8D" w14:textId="77777777" w:rsidR="00BB5A96" w:rsidRDefault="00BB5A96">
      <w:r>
        <w:separator/>
      </w:r>
    </w:p>
  </w:endnote>
  <w:endnote w:type="continuationSeparator" w:id="0">
    <w:p w14:paraId="3195642D" w14:textId="77777777" w:rsidR="00BB5A96" w:rsidRDefault="00BB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6A9A" w14:textId="77777777" w:rsidR="00BB5A96" w:rsidRDefault="00BB5A96">
      <w:r>
        <w:separator/>
      </w:r>
    </w:p>
  </w:footnote>
  <w:footnote w:type="continuationSeparator" w:id="0">
    <w:p w14:paraId="2351852D" w14:textId="77777777" w:rsidR="00BB5A96" w:rsidRDefault="00BB5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41C2"/>
    <w:rsid w:val="00406D7A"/>
    <w:rsid w:val="004167B3"/>
    <w:rsid w:val="004258BA"/>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22D32"/>
    <w:rsid w:val="0092571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501A9"/>
    <w:rsid w:val="00E544FA"/>
    <w:rsid w:val="00E551AA"/>
    <w:rsid w:val="00E6077C"/>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738</Words>
  <Characters>5980</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Säynäjäkangas_r1</cp:lastModifiedBy>
  <cp:revision>2</cp:revision>
  <dcterms:created xsi:type="dcterms:W3CDTF">2023-05-25T23:36:00Z</dcterms:created>
  <dcterms:modified xsi:type="dcterms:W3CDTF">2023-05-25T23:36:00Z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